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9B415" w14:textId="77777777" w:rsidR="00766A9F" w:rsidRPr="00904BEA" w:rsidRDefault="00D2156F" w:rsidP="00D2156F">
      <w:pPr>
        <w:tabs>
          <w:tab w:val="left" w:pos="8844"/>
        </w:tabs>
        <w:rPr>
          <w:rFonts w:ascii="Verdana" w:hAnsi="Verdana"/>
          <w:b/>
          <w:sz w:val="36"/>
        </w:rPr>
      </w:pPr>
      <w:r>
        <w:rPr>
          <w:rFonts w:ascii="Verdana" w:hAnsi="Verdana"/>
          <w:b/>
          <w:sz w:val="36"/>
        </w:rPr>
        <w:t>MALTA ANTIRITIRO TIXOTROPICA FIBRORINFORZATA</w:t>
      </w:r>
      <w:r w:rsidR="0070208D">
        <w:rPr>
          <w:rFonts w:ascii="Verdana" w:hAnsi="Verdana"/>
          <w:b/>
          <w:sz w:val="36"/>
        </w:rPr>
        <w:t xml:space="preserve"> A PRESA RAPIDA</w:t>
      </w:r>
      <w:r>
        <w:rPr>
          <w:rFonts w:ascii="Verdana" w:hAnsi="Verdana"/>
          <w:b/>
          <w:sz w:val="36"/>
        </w:rPr>
        <w:t xml:space="preserve"> PER LA RICOSTRUZIONE DEL CALCESTRUZZO</w:t>
      </w:r>
    </w:p>
    <w:p w14:paraId="0ECE3132" w14:textId="7DDA46F1" w:rsidR="007B2A6B" w:rsidRDefault="007B2A6B" w:rsidP="007B2A6B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Applicazione di </w:t>
      </w:r>
      <w:bookmarkStart w:id="0" w:name="_Hlk17720747"/>
      <w:r w:rsidR="002C6F80">
        <w:rPr>
          <w:rFonts w:ascii="Verdana" w:hAnsi="Verdana"/>
          <w:b/>
        </w:rPr>
        <w:t>TIXOCRETE RAPIDO</w:t>
      </w:r>
      <w:bookmarkEnd w:id="0"/>
      <w:r>
        <w:rPr>
          <w:rFonts w:ascii="Verdana" w:hAnsi="Verdana"/>
        </w:rPr>
        <w:t>, p</w:t>
      </w:r>
      <w:r w:rsidRPr="000531CB">
        <w:rPr>
          <w:rFonts w:ascii="Verdana" w:hAnsi="Verdana"/>
        </w:rPr>
        <w:t xml:space="preserve">rodotto </w:t>
      </w:r>
      <w:r>
        <w:rPr>
          <w:rFonts w:ascii="Verdana" w:hAnsi="Verdana"/>
        </w:rPr>
        <w:t xml:space="preserve">per </w:t>
      </w:r>
      <w:r w:rsidRPr="000531CB">
        <w:rPr>
          <w:rFonts w:ascii="Verdana" w:hAnsi="Verdana"/>
        </w:rPr>
        <w:t xml:space="preserve">riparazioni non strutturali del calcestruzzo, </w:t>
      </w:r>
      <w:r>
        <w:rPr>
          <w:rFonts w:ascii="Verdana" w:hAnsi="Verdana"/>
        </w:rPr>
        <w:t>atto a</w:t>
      </w:r>
      <w:r w:rsidRPr="000531CB">
        <w:rPr>
          <w:rFonts w:ascii="Verdana" w:hAnsi="Verdana"/>
        </w:rPr>
        <w:t xml:space="preserve"> ripristinare l’aspetto geometrico ed</w:t>
      </w:r>
      <w:r>
        <w:rPr>
          <w:rFonts w:ascii="Verdana" w:hAnsi="Verdana"/>
        </w:rPr>
        <w:t xml:space="preserve"> </w:t>
      </w:r>
      <w:r w:rsidRPr="000531CB">
        <w:rPr>
          <w:rFonts w:ascii="Verdana" w:hAnsi="Verdana"/>
        </w:rPr>
        <w:t>estetico della struttura.</w:t>
      </w:r>
    </w:p>
    <w:p w14:paraId="1741FB0C" w14:textId="3EA7CC77" w:rsidR="00330AC1" w:rsidRDefault="002C6F80" w:rsidP="00CF0D7B">
      <w:pPr>
        <w:jc w:val="both"/>
        <w:rPr>
          <w:rFonts w:ascii="Verdana" w:hAnsi="Verdana"/>
        </w:rPr>
      </w:pPr>
      <w:r w:rsidRPr="002C6F80">
        <w:rPr>
          <w:rFonts w:ascii="Verdana" w:hAnsi="Verdana"/>
          <w:b/>
        </w:rPr>
        <w:t>TIXOCRETE RAPIDO</w:t>
      </w:r>
      <w:r w:rsidR="000531CB" w:rsidRPr="000531CB">
        <w:rPr>
          <w:rFonts w:ascii="Verdana" w:hAnsi="Verdana"/>
        </w:rPr>
        <w:t xml:space="preserve"> è </w:t>
      </w:r>
      <w:r w:rsidR="00330AC1" w:rsidRPr="00330AC1">
        <w:rPr>
          <w:rFonts w:ascii="Verdana" w:hAnsi="Verdana"/>
        </w:rPr>
        <w:t>una malta tixotropica a presa rapida in polvere a base di leganti idraulici modificati, fibre sintetiche insaponificabili, inerti silicei fini ed additivi antiritiro.</w:t>
      </w:r>
    </w:p>
    <w:p w14:paraId="5948B175" w14:textId="77777777" w:rsidR="000531CB" w:rsidRDefault="00CF0D7B" w:rsidP="00CF0D7B">
      <w:pPr>
        <w:jc w:val="both"/>
        <w:rPr>
          <w:rFonts w:ascii="Verdana" w:hAnsi="Verdana"/>
        </w:rPr>
      </w:pPr>
      <w:r w:rsidRPr="00CF0D7B">
        <w:rPr>
          <w:rFonts w:ascii="Verdana" w:hAnsi="Verdana"/>
        </w:rPr>
        <w:t xml:space="preserve">Prodotto di facile applicazione, permette la realizzazione di riporti senza bisogno di </w:t>
      </w:r>
      <w:proofErr w:type="spellStart"/>
      <w:r w:rsidRPr="00CF0D7B">
        <w:rPr>
          <w:rFonts w:ascii="Verdana" w:hAnsi="Verdana"/>
        </w:rPr>
        <w:t>casseratura</w:t>
      </w:r>
      <w:proofErr w:type="spellEnd"/>
      <w:r>
        <w:rPr>
          <w:rFonts w:ascii="Verdana" w:hAnsi="Verdana"/>
        </w:rPr>
        <w:t xml:space="preserve"> </w:t>
      </w:r>
      <w:r w:rsidRPr="00CF0D7B">
        <w:rPr>
          <w:rFonts w:ascii="Verdana" w:hAnsi="Verdana"/>
        </w:rPr>
        <w:t>fino a 10</w:t>
      </w:r>
      <w:r w:rsidR="00330AC1">
        <w:rPr>
          <w:rFonts w:ascii="Verdana" w:hAnsi="Verdana"/>
        </w:rPr>
        <w:t xml:space="preserve"> </w:t>
      </w:r>
      <w:r w:rsidRPr="00CF0D7B">
        <w:rPr>
          <w:rFonts w:ascii="Verdana" w:hAnsi="Verdana"/>
        </w:rPr>
        <w:t>cm di spessore.</w:t>
      </w:r>
      <w:r>
        <w:rPr>
          <w:rFonts w:ascii="Verdana" w:hAnsi="Verdana"/>
        </w:rPr>
        <w:t xml:space="preserve"> </w:t>
      </w:r>
      <w:r w:rsidRPr="00CF0D7B">
        <w:rPr>
          <w:rFonts w:ascii="Verdana" w:hAnsi="Verdana"/>
        </w:rPr>
        <w:t>Prodotto marcato CE conforme alla normativa UNI EN 1504-3 (prodotti e sistemi per la</w:t>
      </w:r>
      <w:r>
        <w:rPr>
          <w:rFonts w:ascii="Verdana" w:hAnsi="Verdana"/>
        </w:rPr>
        <w:t xml:space="preserve"> </w:t>
      </w:r>
      <w:r w:rsidRPr="00CF0D7B">
        <w:rPr>
          <w:rFonts w:ascii="Verdana" w:hAnsi="Verdana"/>
        </w:rPr>
        <w:t>protezione e la riparazione delle strutture di calcestruzzo; riparazione strutturale e non</w:t>
      </w:r>
      <w:r>
        <w:rPr>
          <w:rFonts w:ascii="Verdana" w:hAnsi="Verdana"/>
        </w:rPr>
        <w:t xml:space="preserve"> s</w:t>
      </w:r>
      <w:r w:rsidRPr="00CF0D7B">
        <w:rPr>
          <w:rFonts w:ascii="Verdana" w:hAnsi="Verdana"/>
        </w:rPr>
        <w:t>trutturale)</w:t>
      </w:r>
      <w:r>
        <w:rPr>
          <w:rFonts w:ascii="Verdana" w:hAnsi="Verdana"/>
        </w:rPr>
        <w:t xml:space="preserve"> </w:t>
      </w:r>
      <w:r w:rsidRPr="00CF0D7B">
        <w:rPr>
          <w:rFonts w:ascii="Verdana" w:hAnsi="Verdana"/>
        </w:rPr>
        <w:t xml:space="preserve">per la </w:t>
      </w:r>
      <w:r w:rsidRPr="00CF0D7B">
        <w:rPr>
          <w:rFonts w:ascii="Verdana" w:hAnsi="Verdana"/>
          <w:b/>
        </w:rPr>
        <w:t>classe R2</w:t>
      </w:r>
      <w:r w:rsidRPr="00CF0D7B">
        <w:rPr>
          <w:rFonts w:ascii="Verdana" w:hAnsi="Verdana"/>
        </w:rPr>
        <w:t>: malte non strutturali; sistema di attestazione di conformità 4.</w:t>
      </w:r>
    </w:p>
    <w:p w14:paraId="54CCB4E3" w14:textId="205078CE" w:rsidR="00156571" w:rsidRPr="0024620D" w:rsidRDefault="00156571" w:rsidP="00CF0D7B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Il prodotto ha una resistenza a compressione a 28 gg </w:t>
      </w:r>
      <w:r w:rsidR="002B3C62">
        <w:rPr>
          <w:rFonts w:ascii="Verdana" w:hAnsi="Verdana"/>
        </w:rPr>
        <w:t>≥</w:t>
      </w:r>
      <w:r>
        <w:rPr>
          <w:rFonts w:ascii="Verdana" w:hAnsi="Verdana"/>
        </w:rPr>
        <w:t xml:space="preserve"> 15 Mpa, un legame di aderenza a 28 gg</w:t>
      </w:r>
      <w:r w:rsidR="002B3C62">
        <w:rPr>
          <w:rFonts w:ascii="Verdana" w:hAnsi="Verdana"/>
        </w:rPr>
        <w:t xml:space="preserve"> ≥ 0,8 Mpa, Contenuto ioni di cloruro ≤ 0,05 %, </w:t>
      </w:r>
      <w:r w:rsidR="002B3C62" w:rsidRPr="002B3C62">
        <w:rPr>
          <w:rFonts w:ascii="Verdana" w:hAnsi="Verdana"/>
        </w:rPr>
        <w:t>Compatibilità termica ai cicli di gelo disgelo con Sali disgelanti</w:t>
      </w:r>
      <w:r w:rsidR="002B3C62">
        <w:rPr>
          <w:rFonts w:ascii="Verdana" w:hAnsi="Verdana"/>
        </w:rPr>
        <w:t xml:space="preserve"> ≥ </w:t>
      </w:r>
      <w:r w:rsidR="002B3C62" w:rsidRPr="002B3C62">
        <w:rPr>
          <w:rFonts w:ascii="Verdana" w:hAnsi="Verdana"/>
        </w:rPr>
        <w:t>0,8 Mpa</w:t>
      </w:r>
      <w:r w:rsidR="002B3C62">
        <w:rPr>
          <w:rFonts w:ascii="Verdana" w:hAnsi="Verdana"/>
        </w:rPr>
        <w:t xml:space="preserve">, Assorbimento Capillare </w:t>
      </w:r>
      <w:r w:rsidR="002B3C62" w:rsidRPr="002B3C62">
        <w:rPr>
          <w:rFonts w:ascii="Verdana" w:hAnsi="Verdana"/>
        </w:rPr>
        <w:t>≤ 0,5 Kg</w:t>
      </w:r>
      <w:r w:rsidR="00E52CA4">
        <w:rPr>
          <w:rFonts w:ascii="Verdana" w:hAnsi="Verdana"/>
        </w:rPr>
        <w:t>/</w:t>
      </w:r>
      <w:r w:rsidR="002B3C62" w:rsidRPr="002B3C62">
        <w:rPr>
          <w:rFonts w:ascii="Verdana" w:hAnsi="Verdana"/>
        </w:rPr>
        <w:t>m</w:t>
      </w:r>
      <w:r w:rsidR="002B3C62" w:rsidRPr="002B3C62">
        <w:rPr>
          <w:rFonts w:ascii="Verdana" w:hAnsi="Verdana"/>
          <w:vertAlign w:val="superscript"/>
        </w:rPr>
        <w:t>2</w:t>
      </w:r>
      <w:r w:rsidR="002B3C62" w:rsidRPr="002B3C62">
        <w:rPr>
          <w:rFonts w:ascii="Verdana" w:hAnsi="Verdana"/>
        </w:rPr>
        <w:t>h</w:t>
      </w:r>
      <w:r w:rsidR="002B3C62" w:rsidRPr="002B3C62">
        <w:rPr>
          <w:rFonts w:ascii="Verdana" w:hAnsi="Verdana"/>
          <w:vertAlign w:val="superscript"/>
        </w:rPr>
        <w:t>0,5</w:t>
      </w:r>
      <w:r w:rsidR="002B3C62">
        <w:rPr>
          <w:rFonts w:ascii="Verdana" w:hAnsi="Verdana"/>
        </w:rPr>
        <w:t>, Reazione al fuoco Euroclasse A1</w:t>
      </w:r>
    </w:p>
    <w:p w14:paraId="4C444B12" w14:textId="677050AC" w:rsidR="00CF0D7B" w:rsidRDefault="00CF0D7B" w:rsidP="00784437">
      <w:pPr>
        <w:jc w:val="both"/>
        <w:rPr>
          <w:rFonts w:ascii="Verdana" w:hAnsi="Verdana"/>
        </w:rPr>
      </w:pPr>
      <w:r w:rsidRPr="00CF0D7B">
        <w:rPr>
          <w:rFonts w:ascii="Verdana" w:hAnsi="Verdana"/>
        </w:rPr>
        <w:t>Asportare le parti incoerenti o in fase di distacco; spazzolare accuratamente la superficie per</w:t>
      </w:r>
      <w:r>
        <w:rPr>
          <w:rFonts w:ascii="Verdana" w:hAnsi="Verdana"/>
        </w:rPr>
        <w:t xml:space="preserve"> </w:t>
      </w:r>
      <w:r w:rsidRPr="00CF0D7B">
        <w:rPr>
          <w:rFonts w:ascii="Verdana" w:hAnsi="Verdana"/>
        </w:rPr>
        <w:t>eliminare ogni traccia di polvere.</w:t>
      </w:r>
      <w:r>
        <w:rPr>
          <w:rFonts w:ascii="Verdana" w:hAnsi="Verdana"/>
        </w:rPr>
        <w:t xml:space="preserve"> </w:t>
      </w:r>
      <w:r w:rsidRPr="00CF0D7B">
        <w:rPr>
          <w:rFonts w:ascii="Verdana" w:hAnsi="Verdana"/>
        </w:rPr>
        <w:t>I ferri d’armatura devono essere riportati a lucentezza metallica mediante spazzolatura. I ferri</w:t>
      </w:r>
      <w:r w:rsidR="005814F2">
        <w:rPr>
          <w:rFonts w:ascii="Verdana" w:hAnsi="Verdana"/>
        </w:rPr>
        <w:t xml:space="preserve"> </w:t>
      </w:r>
      <w:r w:rsidRPr="00CF0D7B">
        <w:rPr>
          <w:rFonts w:ascii="Verdana" w:hAnsi="Verdana"/>
        </w:rPr>
        <w:t xml:space="preserve">devono essere subito protetti con la boiacca passivante </w:t>
      </w:r>
      <w:proofErr w:type="spellStart"/>
      <w:r w:rsidR="002C6F80">
        <w:rPr>
          <w:rFonts w:ascii="Verdana" w:hAnsi="Verdana"/>
        </w:rPr>
        <w:t>Profer</w:t>
      </w:r>
      <w:proofErr w:type="spellEnd"/>
      <w:r w:rsidR="002C6F80">
        <w:rPr>
          <w:rFonts w:ascii="Verdana" w:hAnsi="Verdana"/>
        </w:rPr>
        <w:t xml:space="preserve"> Mono</w:t>
      </w:r>
      <w:r w:rsidRPr="00CF0D7B">
        <w:rPr>
          <w:rFonts w:ascii="Verdana" w:hAnsi="Verdana"/>
        </w:rPr>
        <w:t>. Umidificare le</w:t>
      </w:r>
      <w:r w:rsidR="005814F2">
        <w:rPr>
          <w:rFonts w:ascii="Verdana" w:hAnsi="Verdana"/>
        </w:rPr>
        <w:t xml:space="preserve"> </w:t>
      </w:r>
      <w:r w:rsidRPr="00CF0D7B">
        <w:rPr>
          <w:rFonts w:ascii="Verdana" w:hAnsi="Verdana"/>
        </w:rPr>
        <w:t>superfici di CLS da riparare ed applicare una boiacca d’aggancio preparata con lo stesso</w:t>
      </w:r>
      <w:r w:rsidR="005814F2">
        <w:rPr>
          <w:rFonts w:ascii="Verdana" w:hAnsi="Verdana"/>
        </w:rPr>
        <w:t xml:space="preserve"> </w:t>
      </w:r>
      <w:r w:rsidR="002C6F80" w:rsidRPr="002C6F80">
        <w:rPr>
          <w:rFonts w:ascii="Verdana" w:hAnsi="Verdana"/>
          <w:b/>
        </w:rPr>
        <w:t>TIXOCRETE RAPIDO</w:t>
      </w:r>
      <w:r w:rsidR="00E52CA4">
        <w:rPr>
          <w:rFonts w:ascii="Verdana" w:hAnsi="Verdana"/>
          <w:b/>
        </w:rPr>
        <w:t xml:space="preserve"> </w:t>
      </w:r>
      <w:r w:rsidRPr="00CF0D7B">
        <w:rPr>
          <w:rFonts w:ascii="Verdana" w:hAnsi="Verdana"/>
        </w:rPr>
        <w:t>e acqua. Nel caso di applicazioni a sbalzo realizzare un’o</w:t>
      </w:r>
      <w:bookmarkStart w:id="1" w:name="_GoBack"/>
      <w:bookmarkEnd w:id="1"/>
      <w:r w:rsidRPr="00CF0D7B">
        <w:rPr>
          <w:rFonts w:ascii="Verdana" w:hAnsi="Verdana"/>
        </w:rPr>
        <w:t>pportuna armatura</w:t>
      </w:r>
      <w:r w:rsidR="005814F2">
        <w:rPr>
          <w:rFonts w:ascii="Verdana" w:hAnsi="Verdana"/>
        </w:rPr>
        <w:t xml:space="preserve"> </w:t>
      </w:r>
      <w:r w:rsidRPr="00CF0D7B">
        <w:rPr>
          <w:rFonts w:ascii="Verdana" w:hAnsi="Verdana"/>
        </w:rPr>
        <w:t>metallica fissata al fondo che andrà poi annegata nel prodotto.</w:t>
      </w:r>
      <w:r w:rsidR="00784437">
        <w:rPr>
          <w:rFonts w:ascii="Verdana" w:hAnsi="Verdana"/>
        </w:rPr>
        <w:t xml:space="preserve"> </w:t>
      </w:r>
      <w:r w:rsidRPr="00CF0D7B">
        <w:rPr>
          <w:rFonts w:ascii="Verdana" w:hAnsi="Verdana"/>
        </w:rPr>
        <w:t xml:space="preserve">Nella protezione dei ferri di armatura, applicare </w:t>
      </w:r>
      <w:r w:rsidR="002C6F80" w:rsidRPr="002C6F80">
        <w:rPr>
          <w:rFonts w:ascii="Verdana" w:hAnsi="Verdana"/>
          <w:b/>
        </w:rPr>
        <w:t>TIXOCRETE RAPIDO</w:t>
      </w:r>
      <w:r w:rsidRPr="00CF0D7B">
        <w:rPr>
          <w:rFonts w:ascii="Verdana" w:hAnsi="Verdana"/>
        </w:rPr>
        <w:t xml:space="preserve"> subito dopo la presa del</w:t>
      </w:r>
      <w:r w:rsidR="00784437">
        <w:rPr>
          <w:rFonts w:ascii="Verdana" w:hAnsi="Verdana"/>
        </w:rPr>
        <w:t xml:space="preserve"> </w:t>
      </w:r>
      <w:proofErr w:type="spellStart"/>
      <w:r w:rsidR="002C6F80">
        <w:rPr>
          <w:rFonts w:ascii="Verdana" w:hAnsi="Verdana"/>
        </w:rPr>
        <w:t>Profer</w:t>
      </w:r>
      <w:proofErr w:type="spellEnd"/>
      <w:r w:rsidR="002C6F80">
        <w:rPr>
          <w:rFonts w:ascii="Verdana" w:hAnsi="Verdana"/>
        </w:rPr>
        <w:t xml:space="preserve"> Mono</w:t>
      </w:r>
      <w:r w:rsidRPr="00CF0D7B">
        <w:rPr>
          <w:rFonts w:ascii="Verdana" w:hAnsi="Verdana"/>
        </w:rPr>
        <w:t xml:space="preserve"> e comunque entro le 24 ore.</w:t>
      </w:r>
    </w:p>
    <w:p w14:paraId="676819EB" w14:textId="0DC3FE6C" w:rsidR="00F3059E" w:rsidRDefault="00F3059E" w:rsidP="00F3059E">
      <w:pPr>
        <w:rPr>
          <w:rFonts w:ascii="Verdana" w:hAnsi="Verdana"/>
        </w:rPr>
      </w:pPr>
      <w:r>
        <w:rPr>
          <w:rFonts w:ascii="Verdana" w:hAnsi="Verdana"/>
        </w:rPr>
        <w:t xml:space="preserve">Il prodotto è parte integrante del ciclo per il ripristino protezione degli elementi in calcestruzzo armato ammalorato di </w:t>
      </w:r>
      <w:r w:rsidR="002C6F80">
        <w:rPr>
          <w:rFonts w:ascii="Verdana" w:hAnsi="Verdana"/>
        </w:rPr>
        <w:t>Viero</w:t>
      </w:r>
      <w:r>
        <w:rPr>
          <w:rFonts w:ascii="Verdana" w:hAnsi="Verdana"/>
        </w:rPr>
        <w:t>.</w:t>
      </w:r>
    </w:p>
    <w:p w14:paraId="00C09754" w14:textId="0DFE381F" w:rsidR="0024620D" w:rsidRPr="0024620D" w:rsidRDefault="0024620D" w:rsidP="0024620D">
      <w:pPr>
        <w:rPr>
          <w:rFonts w:ascii="Verdana" w:hAnsi="Verdana"/>
        </w:rPr>
      </w:pPr>
      <w:r w:rsidRPr="0024620D">
        <w:rPr>
          <w:rFonts w:ascii="Verdana" w:hAnsi="Verdana"/>
        </w:rPr>
        <w:t xml:space="preserve">Il consumo indicativo di </w:t>
      </w:r>
      <w:r w:rsidR="002C6F80" w:rsidRPr="002C6F80">
        <w:rPr>
          <w:rFonts w:ascii="Verdana" w:hAnsi="Verdana"/>
          <w:b/>
        </w:rPr>
        <w:t>TIXOCRETE RAPIDO</w:t>
      </w:r>
      <w:r w:rsidRPr="0024620D">
        <w:rPr>
          <w:rFonts w:ascii="Verdana" w:hAnsi="Verdana"/>
        </w:rPr>
        <w:t xml:space="preserve"> è di 18 Kg/m</w:t>
      </w:r>
      <w:r w:rsidRPr="0024620D">
        <w:rPr>
          <w:rFonts w:ascii="Verdana" w:hAnsi="Verdana"/>
          <w:vertAlign w:val="superscript"/>
        </w:rPr>
        <w:t>2</w:t>
      </w:r>
      <w:r w:rsidRPr="0024620D">
        <w:rPr>
          <w:rFonts w:ascii="Verdana" w:hAnsi="Verdana"/>
        </w:rPr>
        <w:t xml:space="preserve"> per centimetro di spessore.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27"/>
      </w:tblGrid>
      <w:tr w:rsidR="0024620D" w:rsidRPr="0024620D" w14:paraId="2304004B" w14:textId="77777777" w:rsidTr="002C342F">
        <w:trPr>
          <w:trHeight w:val="65"/>
        </w:trPr>
        <w:tc>
          <w:tcPr>
            <w:tcW w:w="9527" w:type="dxa"/>
            <w:hideMark/>
          </w:tcPr>
          <w:p w14:paraId="777A1EFE" w14:textId="77777777" w:rsidR="0024620D" w:rsidRPr="0024620D" w:rsidRDefault="0024620D" w:rsidP="0024620D">
            <w:pPr>
              <w:numPr>
                <w:ilvl w:val="0"/>
                <w:numId w:val="22"/>
              </w:numPr>
              <w:rPr>
                <w:rFonts w:ascii="Verdana" w:hAnsi="Verdana"/>
              </w:rPr>
            </w:pPr>
            <w:r w:rsidRPr="0024620D">
              <w:rPr>
                <w:rFonts w:ascii="Verdana" w:hAnsi="Verdana"/>
              </w:rPr>
              <w:t>Prezzo in opera di € __________ al m</w:t>
            </w:r>
            <w:r w:rsidRPr="0024620D">
              <w:rPr>
                <w:rFonts w:ascii="Verdana" w:hAnsi="Verdana"/>
                <w:vertAlign w:val="superscript"/>
              </w:rPr>
              <w:t>2</w:t>
            </w:r>
            <w:r w:rsidRPr="0024620D">
              <w:rPr>
                <w:rFonts w:ascii="Verdana" w:hAnsi="Verdana"/>
              </w:rPr>
              <w:t xml:space="preserve"> compreso materiali, manodopera, escluso ponteggi, protezioni ed eventuali preparazioni della superficie. </w:t>
            </w:r>
          </w:p>
        </w:tc>
      </w:tr>
    </w:tbl>
    <w:p w14:paraId="6B8C1296" w14:textId="77777777" w:rsidR="00225BB5" w:rsidRPr="004446F0" w:rsidRDefault="00225BB5" w:rsidP="00C70CB8">
      <w:pPr>
        <w:rPr>
          <w:rFonts w:ascii="Verdana" w:hAnsi="Verdana"/>
        </w:rPr>
      </w:pPr>
    </w:p>
    <w:sectPr w:rsidR="00225BB5" w:rsidRPr="004446F0" w:rsidSect="00225BB5">
      <w:headerReference w:type="default" r:id="rId8"/>
      <w:footerReference w:type="default" r:id="rId9"/>
      <w:pgSz w:w="11906" w:h="16838"/>
      <w:pgMar w:top="2383" w:right="1134" w:bottom="1134" w:left="1134" w:header="708" w:footer="19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DCEF4A" w14:textId="77777777" w:rsidR="00D54D03" w:rsidRDefault="00D54D03" w:rsidP="004F60EF">
      <w:pPr>
        <w:spacing w:after="0" w:line="240" w:lineRule="auto"/>
      </w:pPr>
      <w:r>
        <w:separator/>
      </w:r>
    </w:p>
  </w:endnote>
  <w:endnote w:type="continuationSeparator" w:id="0">
    <w:p w14:paraId="36BFAE71" w14:textId="77777777" w:rsidR="00D54D03" w:rsidRDefault="00D54D03" w:rsidP="004F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BF25B" w14:textId="1A0DF1E9" w:rsidR="009F6A85" w:rsidRDefault="009F6A85" w:rsidP="009F6A85">
    <w:pPr>
      <w:pStyle w:val="Pidipagina"/>
      <w:pBdr>
        <w:top w:val="single" w:sz="4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C5392E2" wp14:editId="42282B32">
              <wp:simplePos x="0" y="0"/>
              <wp:positionH relativeFrom="page">
                <wp:posOffset>695325</wp:posOffset>
              </wp:positionH>
              <wp:positionV relativeFrom="paragraph">
                <wp:posOffset>52070</wp:posOffset>
              </wp:positionV>
              <wp:extent cx="6172200" cy="1257300"/>
              <wp:effectExtent l="0" t="0" r="0" b="0"/>
              <wp:wrapNone/>
              <wp:docPr id="7" name="Casella di tes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C43221" w14:textId="77777777" w:rsidR="009F6A85" w:rsidRDefault="009F6A85" w:rsidP="009F6A85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VIERO è un marchio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>Cromology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 xml:space="preserve"> Italia Spa</w:t>
                          </w:r>
                        </w:p>
                        <w:p w14:paraId="10C3F0F6" w14:textId="77777777" w:rsidR="009F6A85" w:rsidRDefault="009F6A85" w:rsidP="009F6A85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Via IV Novembre, 455016 Porcari (LU) -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Italy</w:t>
                          </w:r>
                          <w:proofErr w:type="spellEnd"/>
                        </w:p>
                        <w:p w14:paraId="47FFC018" w14:textId="77777777" w:rsidR="009F6A85" w:rsidRDefault="009F6A85" w:rsidP="009F6A85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hyperlink r:id="rId1" w:history="1">
                            <w:r>
                              <w:rPr>
                                <w:rStyle w:val="Collegamentoipertestuale"/>
                              </w:rPr>
                              <w:t>www.viero-coatings.it</w:t>
                            </w:r>
                          </w:hyperlink>
                        </w:p>
                        <w:p w14:paraId="3979316F" w14:textId="77777777" w:rsidR="009F6A85" w:rsidRDefault="009F6A85" w:rsidP="009F6A85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</w:p>
                        <w:p w14:paraId="796A4B8F" w14:textId="77777777" w:rsidR="009F6A85" w:rsidRDefault="009F6A85" w:rsidP="009F6A85">
                          <w:pPr>
                            <w:spacing w:after="0"/>
                            <w:rPr>
                              <w:rFonts w:ascii="Verdana" w:hAnsi="Verdana" w:cs="Arial"/>
                              <w:sz w:val="18"/>
                              <w:szCs w:val="20"/>
                            </w:rPr>
                          </w:pPr>
                        </w:p>
                        <w:p w14:paraId="7DE19DCA" w14:textId="77777777" w:rsidR="009F6A85" w:rsidRDefault="009F6A85" w:rsidP="009F6A85">
                          <w:pPr>
                            <w:spacing w:after="0" w:line="240" w:lineRule="auto"/>
                            <w:rPr>
                              <w:rFonts w:ascii="Verdana" w:hAnsi="Verdana" w:cstheme="majorHAnsi"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ORGANIZZAZIONE CROMOLOGY ITALIA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 CON SISTEMA DI GESTIONE QUALITA’, SICUREZZA E AMBIENTE NORMA ISO 9001, OHSAS 18001, ISO 14001 CERTIFICATO DA BUREAU VERITAS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.</w:t>
                          </w:r>
                        </w:p>
                        <w:p w14:paraId="536F3D80" w14:textId="77777777" w:rsidR="009F6A85" w:rsidRDefault="009F6A85" w:rsidP="009F6A85">
                          <w:pPr>
                            <w:spacing w:after="0"/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5392E2" id="_x0000_t202" coordsize="21600,21600" o:spt="202" path="m,l,21600r21600,l21600,xe">
              <v:stroke joinstyle="miter"/>
              <v:path gradientshapeok="t" o:connecttype="rect"/>
            </v:shapetype>
            <v:shape id="Casella di testo 7" o:spid="_x0000_s1028" type="#_x0000_t202" style="position:absolute;margin-left:54.75pt;margin-top:4.1pt;width:486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" stroked="f">
              <v:textbox>
                <w:txbxContent>
                  <w:p w14:paraId="5BC43221" w14:textId="77777777" w:rsidR="009F6A85" w:rsidRDefault="009F6A85" w:rsidP="009F6A85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VIERO è un marchio </w:t>
                    </w:r>
                    <w:proofErr w:type="spellStart"/>
                    <w:r>
                      <w:rPr>
                        <w:rFonts w:ascii="Verdana" w:hAnsi="Verdana" w:cs="Arial"/>
                        <w:b/>
                        <w:sz w:val="20"/>
                      </w:rPr>
                      <w:t>Cromology</w:t>
                    </w:r>
                    <w:proofErr w:type="spellEnd"/>
                    <w:r>
                      <w:rPr>
                        <w:rFonts w:ascii="Verdana" w:hAnsi="Verdana" w:cs="Arial"/>
                        <w:b/>
                        <w:sz w:val="20"/>
                      </w:rPr>
                      <w:t xml:space="preserve"> Italia Spa</w:t>
                    </w:r>
                  </w:p>
                  <w:p w14:paraId="10C3F0F6" w14:textId="77777777" w:rsidR="009F6A85" w:rsidRDefault="009F6A85" w:rsidP="009F6A85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Via IV Novembre, 455016 Porcari (LU) - </w:t>
                    </w:r>
                    <w:proofErr w:type="spellStart"/>
                    <w:r>
                      <w:rPr>
                        <w:rFonts w:ascii="Verdana" w:hAnsi="Verdana" w:cs="Arial"/>
                        <w:sz w:val="20"/>
                      </w:rPr>
                      <w:t>Italy</w:t>
                    </w:r>
                    <w:proofErr w:type="spellEnd"/>
                  </w:p>
                  <w:p w14:paraId="47FFC018" w14:textId="77777777" w:rsidR="009F6A85" w:rsidRDefault="009F6A85" w:rsidP="009F6A85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hyperlink r:id="rId2" w:history="1">
                      <w:r>
                        <w:rPr>
                          <w:rStyle w:val="Collegamentoipertestuale"/>
                        </w:rPr>
                        <w:t>www.viero-coatings.it</w:t>
                      </w:r>
                    </w:hyperlink>
                  </w:p>
                  <w:p w14:paraId="3979316F" w14:textId="77777777" w:rsidR="009F6A85" w:rsidRDefault="009F6A85" w:rsidP="009F6A85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</w:p>
                  <w:p w14:paraId="796A4B8F" w14:textId="77777777" w:rsidR="009F6A85" w:rsidRDefault="009F6A85" w:rsidP="009F6A85">
                    <w:pPr>
                      <w:spacing w:after="0"/>
                      <w:rPr>
                        <w:rFonts w:ascii="Verdana" w:hAnsi="Verdana" w:cs="Arial"/>
                        <w:sz w:val="18"/>
                        <w:szCs w:val="20"/>
                      </w:rPr>
                    </w:pPr>
                  </w:p>
                  <w:p w14:paraId="7DE19DCA" w14:textId="77777777" w:rsidR="009F6A85" w:rsidRDefault="009F6A85" w:rsidP="009F6A85">
                    <w:pPr>
                      <w:spacing w:after="0" w:line="240" w:lineRule="auto"/>
                      <w:rPr>
                        <w:rFonts w:ascii="Verdana" w:hAnsi="Verdana" w:cstheme="majorHAnsi"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ORGANIZZAZIONE CROMOLOGY ITALIA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 CON SISTEMA DI GESTIONE QUALITA’, SICUREZZA E AMBIENTE NORMA ISO 9001, OHSAS 18001, ISO 14001 CERTIFICATO DA BUREAU VERITAS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.</w:t>
                    </w:r>
                  </w:p>
                  <w:p w14:paraId="536F3D80" w14:textId="77777777" w:rsidR="009F6A85" w:rsidRDefault="009F6A85" w:rsidP="009F6A85">
                    <w:pPr>
                      <w:spacing w:after="0"/>
                      <w:rPr>
                        <w:rFonts w:ascii="Verdana" w:hAnsi="Verdana" w:cs="Arial"/>
                        <w:bCs/>
                        <w:sz w:val="2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D36C34B" wp14:editId="33E4F79E">
              <wp:simplePos x="0" y="0"/>
              <wp:positionH relativeFrom="margin">
                <wp:align>right</wp:align>
              </wp:positionH>
              <wp:positionV relativeFrom="paragraph">
                <wp:posOffset>33020</wp:posOffset>
              </wp:positionV>
              <wp:extent cx="1990725" cy="904875"/>
              <wp:effectExtent l="0" t="0" r="0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904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748F72" w14:textId="77777777" w:rsidR="009F6A85" w:rsidRDefault="009F6A85" w:rsidP="009F6A85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Servizio, qualità e cortesia</w:t>
                          </w:r>
                        </w:p>
                        <w:p w14:paraId="38AFF057" w14:textId="0C090719" w:rsidR="009F6A85" w:rsidRDefault="009F6A85" w:rsidP="009F6A85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eastAsia="it-IT"/>
                            </w:rPr>
                            <w:drawing>
                              <wp:inline distT="0" distB="0" distL="0" distR="0" wp14:anchorId="6D973FB9" wp14:editId="23804CA4">
                                <wp:extent cx="847725" cy="371475"/>
                                <wp:effectExtent l="0" t="0" r="9525" b="9525"/>
                                <wp:docPr id="3" name="Immagin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0A410F9" w14:textId="77777777" w:rsidR="009F6A85" w:rsidRDefault="009F6A85" w:rsidP="009F6A85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>Lun-Ven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 xml:space="preserve"> 8:30-17:30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36C34B" id="Casella di testo 6" o:spid="_x0000_s1029" type="#_x0000_t202" style="position:absolute;margin-left:105.55pt;margin-top:2.6pt;width:156.75pt;height:71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" filled="f" stroked="f">
              <v:textbox>
                <w:txbxContent>
                  <w:p w14:paraId="5E748F72" w14:textId="77777777" w:rsidR="009F6A85" w:rsidRDefault="009F6A85" w:rsidP="009F6A85">
                    <w:pPr>
                      <w:spacing w:after="0"/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>Servizio, qualità e cortesia</w:t>
                    </w:r>
                  </w:p>
                  <w:p w14:paraId="38AFF057" w14:textId="0C090719" w:rsidR="009F6A85" w:rsidRDefault="009F6A85" w:rsidP="009F6A85">
                    <w:pPr>
                      <w:spacing w:after="0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cs="Calibri"/>
                        <w:noProof/>
                        <w:sz w:val="20"/>
                        <w:szCs w:val="20"/>
                        <w:lang w:eastAsia="it-IT"/>
                      </w:rPr>
                      <w:drawing>
                        <wp:inline distT="0" distB="0" distL="0" distR="0" wp14:anchorId="6D973FB9" wp14:editId="23804CA4">
                          <wp:extent cx="847725" cy="371475"/>
                          <wp:effectExtent l="0" t="0" r="9525" b="9525"/>
                          <wp:docPr id="3" name="Immagin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772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0A410F9" w14:textId="77777777" w:rsidR="009F6A85" w:rsidRDefault="009F6A85" w:rsidP="009F6A85">
                    <w:pPr>
                      <w:spacing w:after="0"/>
                      <w:jc w:val="right"/>
                      <w:rPr>
                        <w:rFonts w:ascii="Verdana" w:hAnsi="Verdana" w:cs="Arial"/>
                        <w:sz w:val="16"/>
                      </w:rPr>
                    </w:pPr>
                    <w:proofErr w:type="spellStart"/>
                    <w:r>
                      <w:rPr>
                        <w:rFonts w:ascii="Verdana" w:hAnsi="Verdana" w:cs="Arial"/>
                        <w:sz w:val="16"/>
                      </w:rPr>
                      <w:t>Lun-Ven</w:t>
                    </w:r>
                    <w:proofErr w:type="spellEnd"/>
                    <w:r>
                      <w:rPr>
                        <w:rFonts w:ascii="Verdana" w:hAnsi="Verdana" w:cs="Arial"/>
                        <w:sz w:val="16"/>
                      </w:rPr>
                      <w:t xml:space="preserve"> 8:30-17:30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8EEC9E5" wp14:editId="6763892A">
              <wp:simplePos x="0" y="0"/>
              <wp:positionH relativeFrom="margin">
                <wp:align>left</wp:align>
              </wp:positionH>
              <wp:positionV relativeFrom="paragraph">
                <wp:posOffset>956945</wp:posOffset>
              </wp:positionV>
              <wp:extent cx="6072505" cy="276225"/>
              <wp:effectExtent l="0" t="0" r="23495" b="28575"/>
              <wp:wrapNone/>
              <wp:docPr id="2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2505" cy="27622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F2AA2C" id="Rettangolo 2" o:spid="_x0000_s1026" style="position:absolute;margin-left:0;margin-top:75.35pt;width:478.15pt;height:21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" filled="f" strokecolor="black [3213]" strokeweight=".25pt">
              <w10:wrap anchorx="margin"/>
            </v:rect>
          </w:pict>
        </mc:Fallback>
      </mc:AlternateContent>
    </w:r>
  </w:p>
  <w:p w14:paraId="36544AAA" w14:textId="3BE71D15" w:rsidR="00225BB5" w:rsidRPr="009F6A85" w:rsidRDefault="00225BB5" w:rsidP="009F6A8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2006C" w14:textId="77777777" w:rsidR="00D54D03" w:rsidRDefault="00D54D03" w:rsidP="004F60EF">
      <w:pPr>
        <w:spacing w:after="0" w:line="240" w:lineRule="auto"/>
      </w:pPr>
      <w:r>
        <w:separator/>
      </w:r>
    </w:p>
  </w:footnote>
  <w:footnote w:type="continuationSeparator" w:id="0">
    <w:p w14:paraId="2B37D2AF" w14:textId="77777777" w:rsidR="00D54D03" w:rsidRDefault="00D54D03" w:rsidP="004F6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F1E2D" w14:textId="3C8EBFC4" w:rsidR="004F60EF" w:rsidRDefault="002C6F80">
    <w:pPr>
      <w:pStyle w:val="Intestazione"/>
    </w:pPr>
    <w:r>
      <w:rPr>
        <w:noProof/>
      </w:rPr>
      <w:t xml:space="preserve">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71ECE49C" wp14:editId="280B2E48">
          <wp:extent cx="841375" cy="591185"/>
          <wp:effectExtent l="0" t="0" r="0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66A9F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3357AB" wp14:editId="0AB72DD7">
              <wp:simplePos x="0" y="0"/>
              <wp:positionH relativeFrom="column">
                <wp:posOffset>2870835</wp:posOffset>
              </wp:positionH>
              <wp:positionV relativeFrom="paragraph">
                <wp:posOffset>626745</wp:posOffset>
              </wp:positionV>
              <wp:extent cx="3215005" cy="374015"/>
              <wp:effectExtent l="0" t="0" r="4445" b="6985"/>
              <wp:wrapNone/>
              <wp:docPr id="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5005" cy="374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DA9C22" w14:textId="2ECA0747" w:rsidR="004F60EF" w:rsidRPr="00766A9F" w:rsidRDefault="004F60EF" w:rsidP="004F60EF">
                          <w:pPr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Revisione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N.</w:t>
                          </w:r>
                          <w:r w:rsidR="00766A9F" w:rsidRPr="00766A9F">
                            <w:rPr>
                              <w:rFonts w:ascii="Verdana" w:hAnsi="Verdana" w:cs="Arial"/>
                              <w:sz w:val="20"/>
                            </w:rPr>
                            <w:t>1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del </w:t>
                          </w:r>
                          <w:r w:rsidR="00A67ED7">
                            <w:rPr>
                              <w:rFonts w:ascii="Verdana" w:hAnsi="Verdana" w:cs="Arial"/>
                              <w:sz w:val="20"/>
                            </w:rPr>
                            <w:t>2</w:t>
                          </w:r>
                          <w:r w:rsidR="009F6A85">
                            <w:rPr>
                              <w:rFonts w:ascii="Verdana" w:hAnsi="Verdana" w:cs="Arial"/>
                              <w:sz w:val="20"/>
                            </w:rPr>
                            <w:t>8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</w:t>
                          </w:r>
                          <w:r w:rsidR="009F6A85">
                            <w:rPr>
                              <w:rFonts w:ascii="Verdana" w:hAnsi="Verdana" w:cs="Arial"/>
                              <w:sz w:val="20"/>
                            </w:rPr>
                            <w:t>10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.201</w:t>
                          </w:r>
                          <w:r w:rsidR="00D2156F">
                            <w:rPr>
                              <w:rFonts w:ascii="Verdana" w:hAnsi="Verdana" w:cs="Arial"/>
                              <w:sz w:val="20"/>
                            </w:rPr>
                            <w:t>9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– Pag.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PAGE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F0612F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di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NUMPAGES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F0612F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3357AB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26.05pt;margin-top:49.35pt;width:253.15pt;height:2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" stroked="f">
              <v:textbox>
                <w:txbxContent>
                  <w:p w14:paraId="25DA9C22" w14:textId="2ECA0747" w:rsidR="004F60EF" w:rsidRPr="00766A9F" w:rsidRDefault="004F60EF" w:rsidP="004F60EF">
                    <w:pPr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 w:rsidRPr="00766A9F">
                      <w:rPr>
                        <w:rFonts w:ascii="Verdana" w:hAnsi="Verdana" w:cs="Arial"/>
                        <w:sz w:val="20"/>
                      </w:rPr>
                      <w:t>Revisione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N.</w:t>
                    </w:r>
                    <w:r w:rsidR="00766A9F" w:rsidRPr="00766A9F">
                      <w:rPr>
                        <w:rFonts w:ascii="Verdana" w:hAnsi="Verdana" w:cs="Arial"/>
                        <w:sz w:val="20"/>
                      </w:rPr>
                      <w:t>1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del </w:t>
                    </w:r>
                    <w:r w:rsidR="00A67ED7">
                      <w:rPr>
                        <w:rFonts w:ascii="Verdana" w:hAnsi="Verdana" w:cs="Arial"/>
                        <w:sz w:val="20"/>
                      </w:rPr>
                      <w:t>2</w:t>
                    </w:r>
                    <w:r w:rsidR="009F6A85">
                      <w:rPr>
                        <w:rFonts w:ascii="Verdana" w:hAnsi="Verdana" w:cs="Arial"/>
                        <w:sz w:val="20"/>
                      </w:rPr>
                      <w:t>8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</w:t>
                    </w:r>
                    <w:r w:rsidR="009F6A85">
                      <w:rPr>
                        <w:rFonts w:ascii="Verdana" w:hAnsi="Verdana" w:cs="Arial"/>
                        <w:sz w:val="20"/>
                      </w:rPr>
                      <w:t>10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.201</w:t>
                    </w:r>
                    <w:r w:rsidR="00D2156F">
                      <w:rPr>
                        <w:rFonts w:ascii="Verdana" w:hAnsi="Verdana" w:cs="Arial"/>
                        <w:sz w:val="20"/>
                      </w:rPr>
                      <w:t>9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– Pag.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PAGE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F0612F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di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NUMPAGES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F0612F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06860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9DAD7BA" wp14:editId="613CBFA5">
              <wp:simplePos x="0" y="0"/>
              <wp:positionH relativeFrom="column">
                <wp:posOffset>-69215</wp:posOffset>
              </wp:positionH>
              <wp:positionV relativeFrom="paragraph">
                <wp:posOffset>18415</wp:posOffset>
              </wp:positionV>
              <wp:extent cx="3019425" cy="572770"/>
              <wp:effectExtent l="0" t="0" r="9525" b="0"/>
              <wp:wrapNone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9425" cy="5727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E92DF1" w14:textId="77777777" w:rsidR="004F60EF" w:rsidRPr="00766A9F" w:rsidRDefault="00766A9F" w:rsidP="00766A9F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  <w:t>VOCE DI CAPITOLATO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DAD7BA" id="_x0000_s1027" type="#_x0000_t202" style="position:absolute;margin-left:-5.45pt;margin-top:1.45pt;width:237.75pt;height:4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" fillcolor="red" stroked="f">
              <v:textbox>
                <w:txbxContent>
                  <w:p w14:paraId="16E92DF1" w14:textId="77777777" w:rsidR="004F60EF" w:rsidRPr="00766A9F" w:rsidRDefault="00766A9F" w:rsidP="00766A9F">
                    <w:pPr>
                      <w:spacing w:after="0" w:line="240" w:lineRule="auto"/>
                      <w:jc w:val="center"/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</w:pPr>
                    <w:r w:rsidRPr="00766A9F"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  <w:t>VOCE DI CAPITOLATO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1B29"/>
    <w:multiLevelType w:val="hybridMultilevel"/>
    <w:tmpl w:val="C0B68210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86327"/>
    <w:multiLevelType w:val="hybridMultilevel"/>
    <w:tmpl w:val="35DE02D0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95865"/>
    <w:multiLevelType w:val="hybridMultilevel"/>
    <w:tmpl w:val="C7A486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0935F4"/>
    <w:multiLevelType w:val="hybridMultilevel"/>
    <w:tmpl w:val="FB3CCE6C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A1B42"/>
    <w:multiLevelType w:val="hybridMultilevel"/>
    <w:tmpl w:val="D2E41C9C"/>
    <w:lvl w:ilvl="0" w:tplc="A6FA31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05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15B5B"/>
    <w:multiLevelType w:val="hybridMultilevel"/>
    <w:tmpl w:val="BD804E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C34258"/>
    <w:multiLevelType w:val="hybridMultilevel"/>
    <w:tmpl w:val="CA0484F4"/>
    <w:lvl w:ilvl="0" w:tplc="69C07AF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55F20"/>
    <w:multiLevelType w:val="hybridMultilevel"/>
    <w:tmpl w:val="83C0BCAE"/>
    <w:lvl w:ilvl="0" w:tplc="D3EA3668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A0102"/>
    <w:multiLevelType w:val="hybridMultilevel"/>
    <w:tmpl w:val="9CF01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806C20"/>
    <w:multiLevelType w:val="hybridMultilevel"/>
    <w:tmpl w:val="C0B0B8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E3B21"/>
    <w:multiLevelType w:val="hybridMultilevel"/>
    <w:tmpl w:val="B51A21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E4514"/>
    <w:multiLevelType w:val="hybridMultilevel"/>
    <w:tmpl w:val="A3045194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715D53"/>
    <w:multiLevelType w:val="hybridMultilevel"/>
    <w:tmpl w:val="D8E8F7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CB5A54"/>
    <w:multiLevelType w:val="hybridMultilevel"/>
    <w:tmpl w:val="42840C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1E6890"/>
    <w:multiLevelType w:val="hybridMultilevel"/>
    <w:tmpl w:val="1842F234"/>
    <w:lvl w:ilvl="0" w:tplc="E0280826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AF634E"/>
    <w:multiLevelType w:val="hybridMultilevel"/>
    <w:tmpl w:val="ED103166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F24D2A"/>
    <w:multiLevelType w:val="hybridMultilevel"/>
    <w:tmpl w:val="36F810F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4BE2152"/>
    <w:multiLevelType w:val="hybridMultilevel"/>
    <w:tmpl w:val="E4A07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71940"/>
    <w:multiLevelType w:val="hybridMultilevel"/>
    <w:tmpl w:val="921E06AA"/>
    <w:lvl w:ilvl="0" w:tplc="095A0AE6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F82C31"/>
    <w:multiLevelType w:val="hybridMultilevel"/>
    <w:tmpl w:val="3C0E57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6B7058"/>
    <w:multiLevelType w:val="hybridMultilevel"/>
    <w:tmpl w:val="4D1C91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E6419C5"/>
    <w:multiLevelType w:val="hybridMultilevel"/>
    <w:tmpl w:val="8C505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7"/>
  </w:num>
  <w:num w:numId="4">
    <w:abstractNumId w:val="10"/>
  </w:num>
  <w:num w:numId="5">
    <w:abstractNumId w:val="5"/>
  </w:num>
  <w:num w:numId="6">
    <w:abstractNumId w:val="4"/>
  </w:num>
  <w:num w:numId="7">
    <w:abstractNumId w:val="20"/>
  </w:num>
  <w:num w:numId="8">
    <w:abstractNumId w:val="17"/>
  </w:num>
  <w:num w:numId="9">
    <w:abstractNumId w:val="8"/>
  </w:num>
  <w:num w:numId="10">
    <w:abstractNumId w:val="19"/>
  </w:num>
  <w:num w:numId="11">
    <w:abstractNumId w:val="9"/>
  </w:num>
  <w:num w:numId="12">
    <w:abstractNumId w:val="21"/>
  </w:num>
  <w:num w:numId="13">
    <w:abstractNumId w:val="18"/>
  </w:num>
  <w:num w:numId="14">
    <w:abstractNumId w:val="6"/>
  </w:num>
  <w:num w:numId="15">
    <w:abstractNumId w:val="0"/>
  </w:num>
  <w:num w:numId="16">
    <w:abstractNumId w:val="15"/>
  </w:num>
  <w:num w:numId="17">
    <w:abstractNumId w:val="1"/>
  </w:num>
  <w:num w:numId="18">
    <w:abstractNumId w:val="3"/>
  </w:num>
  <w:num w:numId="19">
    <w:abstractNumId w:val="11"/>
  </w:num>
  <w:num w:numId="20">
    <w:abstractNumId w:val="13"/>
  </w:num>
  <w:num w:numId="21">
    <w:abstractNumId w:val="14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638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0EF"/>
    <w:rsid w:val="00013865"/>
    <w:rsid w:val="000170E2"/>
    <w:rsid w:val="00026C8A"/>
    <w:rsid w:val="00043B97"/>
    <w:rsid w:val="000531CB"/>
    <w:rsid w:val="0005738D"/>
    <w:rsid w:val="00072635"/>
    <w:rsid w:val="00072A20"/>
    <w:rsid w:val="000A2E56"/>
    <w:rsid w:val="000A4AA6"/>
    <w:rsid w:val="000C0E51"/>
    <w:rsid w:val="000F0A41"/>
    <w:rsid w:val="001169A6"/>
    <w:rsid w:val="00156571"/>
    <w:rsid w:val="00165780"/>
    <w:rsid w:val="00196B4E"/>
    <w:rsid w:val="001A5ABF"/>
    <w:rsid w:val="001E5855"/>
    <w:rsid w:val="00225BB5"/>
    <w:rsid w:val="0024620D"/>
    <w:rsid w:val="00265C47"/>
    <w:rsid w:val="002B3C62"/>
    <w:rsid w:val="002C6F80"/>
    <w:rsid w:val="00302777"/>
    <w:rsid w:val="003066AD"/>
    <w:rsid w:val="00330AC1"/>
    <w:rsid w:val="00366CC7"/>
    <w:rsid w:val="0038492E"/>
    <w:rsid w:val="003B4FFB"/>
    <w:rsid w:val="004239A6"/>
    <w:rsid w:val="004446F0"/>
    <w:rsid w:val="004B4276"/>
    <w:rsid w:val="004C58BD"/>
    <w:rsid w:val="004F60EF"/>
    <w:rsid w:val="00521187"/>
    <w:rsid w:val="005814F2"/>
    <w:rsid w:val="00590E69"/>
    <w:rsid w:val="005A48A8"/>
    <w:rsid w:val="005D7B67"/>
    <w:rsid w:val="006272BF"/>
    <w:rsid w:val="006959C8"/>
    <w:rsid w:val="006B0760"/>
    <w:rsid w:val="006E0A88"/>
    <w:rsid w:val="0070208D"/>
    <w:rsid w:val="0072356B"/>
    <w:rsid w:val="007342A6"/>
    <w:rsid w:val="00744EB3"/>
    <w:rsid w:val="00754D3B"/>
    <w:rsid w:val="00766A9F"/>
    <w:rsid w:val="00784437"/>
    <w:rsid w:val="00795240"/>
    <w:rsid w:val="007A28F1"/>
    <w:rsid w:val="007B2A6B"/>
    <w:rsid w:val="007B2B69"/>
    <w:rsid w:val="007F18E4"/>
    <w:rsid w:val="007F4D1E"/>
    <w:rsid w:val="00802E5E"/>
    <w:rsid w:val="0084222F"/>
    <w:rsid w:val="008462CA"/>
    <w:rsid w:val="0085129C"/>
    <w:rsid w:val="008672B9"/>
    <w:rsid w:val="008A4C41"/>
    <w:rsid w:val="008D4BC6"/>
    <w:rsid w:val="008D53D9"/>
    <w:rsid w:val="008E19D4"/>
    <w:rsid w:val="00904BEA"/>
    <w:rsid w:val="00924851"/>
    <w:rsid w:val="0093404C"/>
    <w:rsid w:val="00956B52"/>
    <w:rsid w:val="009973CB"/>
    <w:rsid w:val="009F6A85"/>
    <w:rsid w:val="00A12E24"/>
    <w:rsid w:val="00A573AF"/>
    <w:rsid w:val="00A67ED7"/>
    <w:rsid w:val="00AB0417"/>
    <w:rsid w:val="00AF56D6"/>
    <w:rsid w:val="00B22F82"/>
    <w:rsid w:val="00B86C4F"/>
    <w:rsid w:val="00B91251"/>
    <w:rsid w:val="00C46934"/>
    <w:rsid w:val="00C70CB8"/>
    <w:rsid w:val="00C81E15"/>
    <w:rsid w:val="00CF0D7B"/>
    <w:rsid w:val="00D2156F"/>
    <w:rsid w:val="00D50AD2"/>
    <w:rsid w:val="00D54D03"/>
    <w:rsid w:val="00D767F4"/>
    <w:rsid w:val="00DB0061"/>
    <w:rsid w:val="00DC02E6"/>
    <w:rsid w:val="00DD5ED3"/>
    <w:rsid w:val="00DE11E4"/>
    <w:rsid w:val="00E37A84"/>
    <w:rsid w:val="00E4717E"/>
    <w:rsid w:val="00E52CA4"/>
    <w:rsid w:val="00E55E66"/>
    <w:rsid w:val="00E84C06"/>
    <w:rsid w:val="00EC22A9"/>
    <w:rsid w:val="00ED4776"/>
    <w:rsid w:val="00EE1691"/>
    <w:rsid w:val="00F0612F"/>
    <w:rsid w:val="00F06860"/>
    <w:rsid w:val="00F06E59"/>
    <w:rsid w:val="00F23B84"/>
    <w:rsid w:val="00F3059E"/>
    <w:rsid w:val="00F73E5B"/>
    <w:rsid w:val="00F87E5C"/>
    <w:rsid w:val="00FA6BF6"/>
    <w:rsid w:val="00FC410B"/>
    <w:rsid w:val="00FD5EEF"/>
    <w:rsid w:val="00FE1464"/>
    <w:rsid w:val="00FE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8"/>
    <o:shapelayout v:ext="edit">
      <o:idmap v:ext="edit" data="1"/>
    </o:shapelayout>
  </w:shapeDefaults>
  <w:decimalSymbol w:val=","/>
  <w:listSeparator w:val=";"/>
  <w14:docId w14:val="0EDF875E"/>
  <w15:docId w15:val="{B9DCC105-6BB4-4211-8925-C2DCA3B7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60EF"/>
  </w:style>
  <w:style w:type="paragraph" w:styleId="Pidipagina">
    <w:name w:val="footer"/>
    <w:basedOn w:val="Normale"/>
    <w:link w:val="Pidipagina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0E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6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F60E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D4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A4AA6"/>
    <w:pPr>
      <w:ind w:left="720"/>
      <w:contextualSpacing/>
    </w:pPr>
  </w:style>
  <w:style w:type="paragraph" w:customStyle="1" w:styleId="Default">
    <w:name w:val="Default"/>
    <w:rsid w:val="00072A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66A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3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viero-coatings.it/" TargetMode="External"/><Relationship Id="rId1" Type="http://schemas.openxmlformats.org/officeDocument/2006/relationships/hyperlink" Target="https://www.viero-coatings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EDE20-6C47-47EC-82C9-8AF269BA9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Marcucci</dc:creator>
  <cp:lastModifiedBy>Gabriele Damiani</cp:lastModifiedBy>
  <cp:revision>14</cp:revision>
  <cp:lastPrinted>2014-03-25T09:52:00Z</cp:lastPrinted>
  <dcterms:created xsi:type="dcterms:W3CDTF">2019-06-13T10:48:00Z</dcterms:created>
  <dcterms:modified xsi:type="dcterms:W3CDTF">2019-10-23T12:05:00Z</dcterms:modified>
</cp:coreProperties>
</file>